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JP-bold.ttf" ContentType="application/x-font-ttf"/>
  <Override PartName="/word/fonts/NotoSansJP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Noto Sans JP" w:cs="Noto Sans JP" w:eastAsia="Noto Sans JP" w:hAnsi="Noto Sans JP"/>
          <w:sz w:val="28"/>
          <w:szCs w:val="28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sz w:val="28"/>
          <w:szCs w:val="28"/>
          <w:rtl w:val="0"/>
        </w:rPr>
        <w:t xml:space="preserve">株式譲渡承認請求書</w:t>
      </w:r>
    </w:p>
    <w:p w:rsidR="00000000" w:rsidDel="00000000" w:rsidP="00000000" w:rsidRDefault="00000000" w:rsidRPr="00000000" w14:paraId="00000002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　年　月　日</w:t>
      </w:r>
    </w:p>
    <w:p w:rsidR="00000000" w:rsidDel="00000000" w:rsidP="00000000" w:rsidRDefault="00000000" w:rsidRPr="00000000" w14:paraId="00000004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【対象会社名】御中</w:t>
      </w:r>
    </w:p>
    <w:p w:rsidR="00000000" w:rsidDel="00000000" w:rsidP="00000000" w:rsidRDefault="00000000" w:rsidRPr="00000000" w14:paraId="00000005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06">
      <w:pPr>
        <w:ind w:left="2160" w:firstLine="720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譲渡人　【住所または本店所在地】</w:t>
      </w:r>
    </w:p>
    <w:p w:rsidR="00000000" w:rsidDel="00000000" w:rsidP="00000000" w:rsidRDefault="00000000" w:rsidRPr="00000000" w14:paraId="00000007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08">
      <w:pPr>
        <w:tabs>
          <w:tab w:pos="3991" w:val="left"/>
        </w:tabs>
        <w:ind w:left="2880" w:firstLine="720"/>
        <w:rPr>
          <w:rFonts w:ascii="Noto Sans JP" w:cs="Noto Sans JP" w:eastAsia="Noto Sans JP" w:hAnsi="Noto Sans JP"/>
        </w:rPr>
        <w:snapToGrid w:val="0"/>
      </w:pPr>
      <w:r>
        <w:rPr>
          <w:rFonts w:ascii="Yu Gothic" w:cs="Yu Gothic" w:eastAsia="游ゴシック" w:hAnsi="Yu Gothic" w:hint="eastAsia"/>
          <w:rtl w:val="0"/>
        </w:rPr>
        <w:t>【氏名または商号・代表者名】</w:t>
      </w:r>
      <w:r>
        <w:rPr>
          <w:rFonts w:ascii="Yu Gothic" w:cs="Yu Gothic" w:eastAsia="游ゴシック" w:hAnsi="Yu Gothic" w:hint="eastAsia"/>
          <w:rtl w:val="0"/>
        </w:rPr>
        <w:tab/>
      </w:r>
      <w:r>
        <w:rPr>
          <w:rFonts w:ascii="Yu Gothic" w:cs="Yu Gothic" w:eastAsia="游ゴシック" w:hAnsi="Yu Gothic" w:hint="eastAsia"/>
          <w:rtl w:val="0"/>
        </w:rPr>
        <w:t>印</w:t>
      </w:r>
    </w:p>
    <w:p w:rsidR="00000000" w:rsidDel="00000000" w:rsidP="00000000" w:rsidRDefault="00000000" w:rsidRPr="00000000" w14:paraId="00000009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0A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私は、貴社株式を下記のとおり譲渡したいので、会社法および定款の規定により、その承認を求めます。なお、貴社が本譲渡を承認しない場合は、貴社または貴社の指定する買取人が当該株式を買い取ることを</w:t>
      </w:r>
    </w:p>
    <w:p w:rsidR="00000000" w:rsidDel="00000000" w:rsidP="00000000" w:rsidRDefault="00000000" w:rsidRPr="00000000" w14:paraId="0000000B">
      <w:pPr>
        <w:ind w:firstLine="720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>□　請求します。　　　□　請求しません。</w:t>
      </w:r>
    </w:p>
    <w:p w:rsidR="00000000" w:rsidDel="00000000" w:rsidP="00000000" w:rsidRDefault="00000000" w:rsidRPr="00000000" w14:paraId="0000000C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記</w:t>
      </w:r>
    </w:p>
    <w:tbl>
      <w:tblPr>
        <w:tblStyle w:val="Table1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00"/>
        <w:tblGridChange w:id="0">
          <w:tblGrid>
            <w:gridCol w:w="3000"/>
            <w:gridCol w:w="60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譲渡する株式の種類および数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【普通／その他の種類】株式　【　】株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譲渡人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株主住所または本店所在地</w:t>
            </w:r>
          </w:p>
          <w:p w:rsidR="00000000" w:rsidDel="00000000" w:rsidP="00000000" w:rsidRDefault="00000000" w:rsidRPr="00000000" w14:paraId="00000013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株主名・代表者名</w:t>
            </w:r>
          </w:p>
          <w:p w:rsidR="00000000" w:rsidDel="00000000" w:rsidP="00000000" w:rsidRDefault="00000000" w:rsidRPr="00000000" w14:paraId="00000016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譲受人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株主住所または本店所在地</w:t>
            </w:r>
          </w:p>
          <w:p w:rsidR="00000000" w:rsidDel="00000000" w:rsidP="00000000" w:rsidRDefault="00000000" w:rsidRPr="00000000" w14:paraId="0000001B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株主名・代表者名</w:t>
            </w:r>
          </w:p>
          <w:p w:rsidR="00000000" w:rsidDel="00000000" w:rsidP="00000000" w:rsidRDefault="00000000" w:rsidRPr="00000000" w14:paraId="0000001E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jc w:val="right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以上</w:t>
      </w:r>
    </w:p>
    <w:p w:rsidR="00000000" w:rsidDel="00000000" w:rsidP="00000000" w:rsidRDefault="00000000" w:rsidRPr="00000000" w14:paraId="00000021">
      <w:pPr>
        <w:jc w:val="center"/>
        <w:rPr>
          <w:rFonts w:ascii="Noto Sans JP" w:cs="Noto Sans JP" w:eastAsia="Noto Sans JP" w:hAnsi="Noto Sans JP"/>
          <w:sz w:val="28"/>
          <w:szCs w:val="28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</w:rPr>
        <w:br w:type="page"/>
      </w: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Noto Sans JP" w:cs="Noto Sans JP" w:eastAsia="Noto Sans JP" w:hAnsi="Noto Sans JP"/>
          <w:sz w:val="28"/>
          <w:szCs w:val="28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sz w:val="28"/>
          <w:szCs w:val="28"/>
          <w:rtl w:val="0"/>
        </w:rPr>
        <w:t xml:space="preserve">株主名簿書換請求書（共同請求）</w:t>
      </w:r>
    </w:p>
    <w:p w:rsidR="00000000" w:rsidDel="00000000" w:rsidP="00000000" w:rsidRDefault="00000000" w:rsidRPr="00000000" w14:paraId="00000023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24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　年　月　日</w:t>
      </w:r>
    </w:p>
    <w:p w:rsidR="00000000" w:rsidDel="00000000" w:rsidP="00000000" w:rsidRDefault="00000000" w:rsidRPr="00000000" w14:paraId="00000025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【対象会社名】御中</w:t>
      </w:r>
    </w:p>
    <w:p w:rsidR="00000000" w:rsidDel="00000000" w:rsidP="00000000" w:rsidRDefault="00000000" w:rsidRPr="00000000" w14:paraId="00000026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27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貴社株式を下記のとおり譲渡しましたので、株式取得人に株主名簿記載事項の書換を請求いたします。</w:t>
      </w:r>
    </w:p>
    <w:p w:rsidR="00000000" w:rsidDel="00000000" w:rsidP="00000000" w:rsidRDefault="00000000" w:rsidRPr="00000000" w14:paraId="00000028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記</w:t>
      </w:r>
    </w:p>
    <w:p w:rsidR="00000000" w:rsidDel="00000000" w:rsidP="00000000" w:rsidRDefault="00000000" w:rsidRPr="00000000" w14:paraId="0000002A">
      <w:pPr>
        <w:jc w:val="center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譲渡株式数</w:t>
        <w:tab/>
        <w:t xml:space="preserve">【普通／その他の種類】株式　【　】株</w:t>
      </w:r>
    </w:p>
    <w:p w:rsidR="00000000" w:rsidDel="00000000" w:rsidP="00000000" w:rsidRDefault="00000000" w:rsidRPr="00000000" w14:paraId="0000002C">
      <w:pPr>
        <w:ind w:left="720" w:firstLine="0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譲渡原因</w:t>
        <w:tab/>
        <w:t xml:space="preserve">【　年　月　日】付株式譲渡契約に基づく売買</w:t>
      </w:r>
    </w:p>
    <w:p w:rsidR="00000000" w:rsidDel="00000000" w:rsidP="00000000" w:rsidRDefault="00000000" w:rsidRPr="00000000" w14:paraId="0000002D">
      <w:pPr>
        <w:ind w:left="720" w:firstLine="0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譲渡年月日</w:t>
        <w:tab/>
        <w:t xml:space="preserve">　　年　　月　　日</w:t>
      </w:r>
    </w:p>
    <w:p w:rsidR="00000000" w:rsidDel="00000000" w:rsidP="00000000" w:rsidRDefault="00000000" w:rsidRPr="00000000" w14:paraId="0000002E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2F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■株式名義人</w:t>
      </w:r>
    </w:p>
    <w:tbl>
      <w:tblPr>
        <w:tblStyle w:val="Table2"/>
        <w:tblW w:w="8787.4015748031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7.716535433071"/>
        <w:gridCol w:w="4535.433070866142"/>
        <w:gridCol w:w="1984.2519685039372"/>
        <w:tblGridChange w:id="0">
          <w:tblGrid>
            <w:gridCol w:w="2267.716535433071"/>
            <w:gridCol w:w="4535.433070866142"/>
            <w:gridCol w:w="1984.2519685039372"/>
          </w:tblGrid>
        </w:tblGridChange>
      </w:tblGrid>
      <w:tr>
        <w:trPr>
          <w:cantSplit w:val="1"/>
          <w:trHeight w:val="850.39370078740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住所・本店所在地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届出印</w:t>
            </w:r>
          </w:p>
        </w:tc>
      </w:tr>
      <w:tr>
        <w:trPr>
          <w:cantSplit w:val="0"/>
          <w:trHeight w:val="850.39370078740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氏名・商号・代表者名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Noto Sans JP" w:cs="Noto Sans JP" w:eastAsia="Noto Sans JP" w:hAnsi="Noto Sans JP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電話番号・連絡先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Noto Sans JP" w:cs="Noto Sans JP" w:eastAsia="Noto Sans JP" w:hAnsi="Noto Sans JP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3A">
      <w:pPr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■株式取得人</w:t>
      </w:r>
    </w:p>
    <w:tbl>
      <w:tblPr>
        <w:tblStyle w:val="Table3"/>
        <w:tblW w:w="8787.4015748031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7.716535433071"/>
        <w:gridCol w:w="4535.433070866142"/>
        <w:gridCol w:w="1984.2519685039372"/>
        <w:tblGridChange w:id="0">
          <w:tblGrid>
            <w:gridCol w:w="2267.716535433071"/>
            <w:gridCol w:w="4535.433070866142"/>
            <w:gridCol w:w="1984.2519685039372"/>
          </w:tblGrid>
        </w:tblGridChange>
      </w:tblGrid>
      <w:tr>
        <w:trPr>
          <w:cantSplit w:val="1"/>
          <w:trHeight w:val="850.39370078740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住所・本店所在地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届出印</w:t>
            </w:r>
          </w:p>
        </w:tc>
      </w:tr>
      <w:tr>
        <w:trPr>
          <w:cantSplit w:val="0"/>
          <w:trHeight w:val="850.39370078740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氏名・商号・代表者名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Noto Sans JP" w:cs="Noto Sans JP" w:eastAsia="Noto Sans JP" w:hAnsi="Noto Sans JP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cs="Yu Gothic" w:eastAsia="游ゴシック" w:hAnsi="Yu Gothic" w:hint="eastAsia"/>
                <w:rtl w:val="0"/>
              </w:rPr>
              <w:t xml:space="preserve">電話番号・連絡先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Noto Sans JP" w:cs="Noto Sans JP" w:eastAsia="Noto Sans JP" w:hAnsi="Noto Sans JP"/>
              </w:rPr>
              <w:snapToGrid w:val="0"/>
            </w:pPr>
            <w:r w:rsidDel="00000000" w:rsidR="00000000" w:rsidRPr="00000000">
              <w:rPr>
                <w:rFonts w:ascii="Yu Gothic" w:hAnsi="Yu Gothic" w:eastAsia="游ゴシック" w:cs="Yu Gothic" w:hint="eastAsia"/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Noto Sans JP" w:cs="Noto Sans JP" w:eastAsia="Noto Sans JP" w:hAnsi="Noto Sans JP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jc w:val="right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以上</w:t>
      </w:r>
    </w:p>
    <w:p w:rsidR="00000000" w:rsidDel="00000000" w:rsidP="00000000" w:rsidRDefault="00000000" w:rsidRPr="00000000" w14:paraId="00000045">
      <w:pPr>
        <w:jc w:val="right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hAnsi="Yu Gothic" w:eastAsia="游ゴシック" w:cs="Yu Gothic" w:hint="eastAsia"/>
          <w:rtl w:val="0"/>
        </w:rPr>
      </w:r>
    </w:p>
    <w:p w:rsidR="00000000" w:rsidDel="00000000" w:rsidP="00000000" w:rsidRDefault="00000000" w:rsidRPr="00000000" w14:paraId="00000046">
      <w:pPr>
        <w:widowControl w:val="0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【ご利用にあたって】（本欄は書式の説明です。作成の際は削除してください。）</w:t>
      </w:r>
    </w:p>
    <w:p w:rsidR="00000000" w:rsidDel="00000000" w:rsidP="00000000" w:rsidRDefault="00000000" w:rsidRPr="00000000" w14:paraId="00000047">
      <w:pPr>
        <w:ind w:left="283.46456692913387" w:hanging="283.46456692913387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※本書類は、ラッコM&amp;Aをご利用の方の参考として提供するひな形です。法的効力を保証するものではありません。</w:t>
      </w:r>
    </w:p>
    <w:p w:rsidR="00000000" w:rsidDel="00000000" w:rsidP="00000000" w:rsidRDefault="00000000" w:rsidRPr="00000000" w14:paraId="00000048">
      <w:pPr>
        <w:ind w:left="283.46456692913387" w:hanging="283.46456692913387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※案件により必要な条項・手続は異なります。実際のご利用にあたっては、内容が案件に適合するかを含め、専門家にご確認ください。</w:t>
      </w:r>
    </w:p>
    <w:p w:rsidR="00000000" w:rsidDel="00000000" w:rsidP="00000000" w:rsidRDefault="00000000" w:rsidRPr="00000000" w14:paraId="00000049">
      <w:pPr>
        <w:ind w:left="283.46456692913387" w:hanging="283.46456692913387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※本書類の内容は予告なく変更することがあります。</w:t>
      </w:r>
    </w:p>
    <w:p w:rsidR="00000000" w:rsidDel="00000000" w:rsidP="00000000" w:rsidRDefault="00000000" w:rsidRPr="00000000" w14:paraId="0000004A">
      <w:pPr>
        <w:widowControl w:val="0"/>
        <w:ind w:left="283.46456692913387" w:hanging="283.46456692913387"/>
        <w:rPr>
          <w:rFonts w:ascii="Noto Sans JP" w:cs="Noto Sans JP" w:eastAsia="Noto Sans JP" w:hAnsi="Noto Sans JP"/>
        </w:rPr>
        <w:snapToGrid w:val="0"/>
      </w:pPr>
      <w:r w:rsidDel="00000000" w:rsidR="00000000" w:rsidRPr="00000000">
        <w:rPr>
          <w:rFonts w:ascii="Yu Gothic" w:cs="Yu Gothic" w:eastAsia="游ゴシック" w:hAnsi="Yu Gothic" w:hint="eastAsia"/>
          <w:rtl w:val="0"/>
        </w:rPr>
        <w:t xml:space="preserve">※株式譲渡承認請求書は譲渡人が、株主名簿書換請求書は譲渡人と株式取得人が共同で、対象会社に提出します。</w:t>
      </w:r>
    </w:p>
    <w:sectPr>
      <w:footerReference w:type="default" r:id="rId6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entury"/>
  <w:font w:name="Noto Sans JP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Yu Gothic" w:hAnsi="Yu Gothic" w:eastAsia="游ゴシック" w:cs="Yu Gothic" w:hint="eastAsia"/>
        <w:sz w:val="18"/>
      </w:rPr>
      <w:t>ラッコM&amp;Aひな形　rakkoma.com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Yu Gothic" w:hAnsi="Yu Gothic" w:eastAsia="游ゴシック"/>
    </w:rPr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  <w:ind w:left="0" w:right="0" w:firstLine="0"/>
      <w:jc w:val="left"/>
    </w:pPr>
    <w:rPr>
      <w:rFonts w:ascii="Century" w:cs="Century" w:eastAsia="Century" w:hAnsi="Century"/>
      <w:b w:val="0"/>
      <w:bCs w:val="0"/>
      <w:i w:val="1"/>
      <w:iCs w:val="1"/>
      <w:smallCaps w:val="0"/>
      <w:strike w:val="0"/>
      <w:color w:val="666666"/>
      <w:sz w:val="48"/>
      <w:szCs w:val="48"/>
      <w:u w:val="none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